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C0" w:rsidRPr="00E81689" w:rsidRDefault="004B63C0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5E7B" w:rsidRDefault="004A5E7B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5E7B" w:rsidRDefault="004A5E7B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63C0" w:rsidRPr="00E81689" w:rsidRDefault="004B63C0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4"/>
          <w:szCs w:val="20"/>
        </w:rPr>
        <w:t xml:space="preserve">NURSING </w:t>
      </w:r>
    </w:p>
    <w:p w:rsidR="004B63C0" w:rsidRPr="00E81689" w:rsidRDefault="004B63C0" w:rsidP="004B63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81689">
        <w:rPr>
          <w:rFonts w:ascii="Times New Roman" w:eastAsia="Times New Roman" w:hAnsi="Times New Roman" w:cs="Times New Roman"/>
          <w:b/>
        </w:rPr>
        <w:t>Clovis Community College</w:t>
      </w:r>
    </w:p>
    <w:p w:rsidR="004B63C0" w:rsidRPr="00E81689" w:rsidRDefault="00206F42" w:rsidP="004B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Associate of Applied Science </w:t>
      </w:r>
      <w:r w:rsidR="00D80573">
        <w:rPr>
          <w:rFonts w:ascii="Times New Roman" w:eastAsia="Times New Roman" w:hAnsi="Times New Roman" w:cs="Times New Roman"/>
          <w:b/>
        </w:rPr>
        <w:t>or Certificate of Completion</w:t>
      </w:r>
    </w:p>
    <w:p w:rsidR="004B63C0" w:rsidRPr="00E81689" w:rsidRDefault="00A84C9C" w:rsidP="004B63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Catalog 2015-2017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53"/>
        <w:gridCol w:w="1437"/>
        <w:gridCol w:w="2877"/>
      </w:tblGrid>
      <w:tr w:rsidR="004B63C0" w:rsidRPr="00E81689" w:rsidTr="00B853B3">
        <w:tc>
          <w:tcPr>
            <w:tcW w:w="181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NAME</w:t>
            </w:r>
          </w:p>
        </w:tc>
        <w:tc>
          <w:tcPr>
            <w:tcW w:w="351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40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DATE</w:t>
            </w:r>
          </w:p>
        </w:tc>
        <w:tc>
          <w:tcPr>
            <w:tcW w:w="2808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</w:rPr>
            </w:pPr>
          </w:p>
        </w:tc>
      </w:tr>
      <w:tr w:rsidR="004B63C0" w:rsidRPr="00E81689" w:rsidTr="00B853B3">
        <w:tc>
          <w:tcPr>
            <w:tcW w:w="181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40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ADVISOR</w:t>
            </w:r>
          </w:p>
        </w:tc>
        <w:tc>
          <w:tcPr>
            <w:tcW w:w="2808" w:type="dxa"/>
            <w:shd w:val="clear" w:color="auto" w:fill="FFFF00"/>
          </w:tcPr>
          <w:p w:rsidR="004B63C0" w:rsidRPr="00E81689" w:rsidRDefault="00453E0B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jennifer.bussey@clovis.edu</w:t>
            </w: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3C0" w:rsidRPr="00E81689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3C0" w:rsidRPr="00E81689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I.  </w:t>
      </w:r>
      <w:r w:rsidR="007E2681">
        <w:rPr>
          <w:rFonts w:ascii="Times New Roman" w:eastAsia="Times New Roman" w:hAnsi="Times New Roman" w:cs="Times New Roman"/>
          <w:b/>
          <w:sz w:val="20"/>
          <w:szCs w:val="20"/>
        </w:rPr>
        <w:t>Required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 xml:space="preserve"> Courses Prior To Admission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>(1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4B63C0" w:rsidRPr="00E81689" w:rsidTr="00B853B3">
        <w:tc>
          <w:tcPr>
            <w:tcW w:w="3798" w:type="dxa"/>
          </w:tcPr>
          <w:p w:rsidR="004B63C0" w:rsidRPr="00E81689" w:rsidRDefault="003F4121" w:rsidP="004C508D">
            <w:pPr>
              <w:rPr>
                <w:rFonts w:eastAsia="Times New Roman"/>
              </w:rPr>
            </w:pPr>
            <w:r w:rsidRPr="003F4121">
              <w:rPr>
                <w:rFonts w:eastAsia="Times New Roman"/>
                <w:color w:val="FF0000"/>
              </w:rPr>
              <w:t>Δ</w:t>
            </w:r>
            <w:r w:rsidR="004B63C0" w:rsidRPr="00E81689">
              <w:rPr>
                <w:rFonts w:eastAsia="Times New Roman"/>
              </w:rPr>
              <w:t>ENG 102</w:t>
            </w:r>
            <w:r w:rsidR="00832506">
              <w:rPr>
                <w:rFonts w:eastAsia="Times New Roman"/>
              </w:rPr>
              <w:t>*</w:t>
            </w:r>
            <w:r w:rsidR="004B63C0" w:rsidRPr="00E81689">
              <w:rPr>
                <w:rFonts w:eastAsia="Times New Roman"/>
              </w:rPr>
              <w:t xml:space="preserve"> English Composition</w:t>
            </w:r>
            <w:r w:rsidR="004B63C0">
              <w:rPr>
                <w:rFonts w:eastAsia="Times New Roman"/>
              </w:rPr>
              <w:t xml:space="preserve"> 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 101 Intro</w:t>
            </w:r>
            <w:r w:rsidR="007E2681">
              <w:rPr>
                <w:rFonts w:eastAsia="Times New Roman"/>
              </w:rPr>
              <w:t>duction</w:t>
            </w:r>
            <w:r>
              <w:rPr>
                <w:rFonts w:eastAsia="Times New Roman"/>
              </w:rPr>
              <w:t xml:space="preserve"> to Psychology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 106 Human Growth &amp; Develop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3F4121" w:rsidP="006D5727">
            <w:pPr>
              <w:rPr>
                <w:rFonts w:eastAsia="Times New Roman"/>
              </w:rPr>
            </w:pPr>
            <w:r w:rsidRPr="003F4121">
              <w:rPr>
                <w:rFonts w:eastAsia="Times New Roman"/>
                <w:color w:val="FF0000"/>
              </w:rPr>
              <w:t>Δ</w:t>
            </w:r>
            <w:r w:rsidR="004C508D">
              <w:rPr>
                <w:rFonts w:eastAsia="Times New Roman"/>
              </w:rPr>
              <w:t xml:space="preserve">BIOL </w:t>
            </w:r>
            <w:r w:rsidR="004B63C0">
              <w:rPr>
                <w:rFonts w:eastAsia="Times New Roman"/>
              </w:rPr>
              <w:t xml:space="preserve">211 Human </w:t>
            </w:r>
            <w:proofErr w:type="spellStart"/>
            <w:r w:rsidR="004B63C0">
              <w:rPr>
                <w:rFonts w:eastAsia="Times New Roman"/>
              </w:rPr>
              <w:t>A</w:t>
            </w:r>
            <w:r w:rsidR="007E2681">
              <w:rPr>
                <w:rFonts w:eastAsia="Times New Roman"/>
              </w:rPr>
              <w:t>nat</w:t>
            </w:r>
            <w:proofErr w:type="spellEnd"/>
            <w:r w:rsidR="007E2681">
              <w:rPr>
                <w:rFonts w:eastAsia="Times New Roman"/>
              </w:rPr>
              <w:t xml:space="preserve"> </w:t>
            </w:r>
            <w:r w:rsidR="004B63C0">
              <w:rPr>
                <w:rFonts w:eastAsia="Times New Roman"/>
              </w:rPr>
              <w:t>&amp;</w:t>
            </w:r>
            <w:proofErr w:type="spellStart"/>
            <w:r w:rsidR="004B63C0">
              <w:rPr>
                <w:rFonts w:eastAsia="Times New Roman"/>
              </w:rPr>
              <w:t>P</w:t>
            </w:r>
            <w:r w:rsidR="007E2681">
              <w:rPr>
                <w:rFonts w:eastAsia="Times New Roman"/>
              </w:rPr>
              <w:t>hys</w:t>
            </w:r>
            <w:proofErr w:type="spellEnd"/>
            <w:r w:rsidR="006D5727">
              <w:rPr>
                <w:rFonts w:eastAsia="Times New Roman"/>
              </w:rPr>
              <w:t xml:space="preserve"> I</w:t>
            </w:r>
            <w:r w:rsidR="004B63C0">
              <w:rPr>
                <w:rFonts w:eastAsia="Times New Roman"/>
              </w:rPr>
              <w:t>/Lab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Default="004B63C0" w:rsidP="007E2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4C508D">
              <w:rPr>
                <w:rFonts w:eastAsia="Times New Roman"/>
              </w:rPr>
              <w:t>IOL 222</w:t>
            </w:r>
            <w:r>
              <w:rPr>
                <w:rFonts w:eastAsia="Times New Roman"/>
              </w:rPr>
              <w:t xml:space="preserve"> Microbiology</w:t>
            </w:r>
            <w:r w:rsidR="007E2681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II.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101146">
        <w:rPr>
          <w:rFonts w:ascii="Times New Roman" w:eastAsia="Times New Roman" w:hAnsi="Times New Roman" w:cs="Times New Roman"/>
          <w:b/>
          <w:sz w:val="20"/>
          <w:szCs w:val="20"/>
        </w:rPr>
        <w:t xml:space="preserve">IRST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SEMESTER</w:t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(1</w:t>
      </w:r>
      <w:r w:rsidR="00042D2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0B6DA1" w:rsidRDefault="000B6DA1" w:rsidP="000B6DA1">
      <w:pPr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(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∆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Course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s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Must Be Completed with a “C” or Better)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4B63C0" w:rsidRPr="00E81689" w:rsidTr="00B853B3">
        <w:tc>
          <w:tcPr>
            <w:tcW w:w="3798" w:type="dxa"/>
          </w:tcPr>
          <w:p w:rsidR="004B63C0" w:rsidRPr="00E81689" w:rsidRDefault="004B63C0" w:rsidP="007E2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 104</w:t>
            </w:r>
            <w:r w:rsidR="00BA12C4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English Com</w:t>
            </w:r>
            <w:r w:rsidR="00BA12C4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 and </w:t>
            </w:r>
            <w:r w:rsidR="007E2681">
              <w:rPr>
                <w:rFonts w:eastAsia="Times New Roman"/>
              </w:rPr>
              <w:t>Res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6D5727" w:rsidRDefault="004B63C0" w:rsidP="006D5727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BIOL 212</w:t>
            </w:r>
            <w:r w:rsidR="000B6DA1" w:rsidRPr="00FA36BD">
              <w:rPr>
                <w:rFonts w:eastAsia="Times New Roman"/>
                <w:color w:val="000000" w:themeColor="text1"/>
              </w:rPr>
              <w:t>*</w:t>
            </w:r>
            <w:r>
              <w:rPr>
                <w:rFonts w:eastAsia="Times New Roman"/>
              </w:rPr>
              <w:t xml:space="preserve"> Human </w:t>
            </w:r>
            <w:proofErr w:type="spellStart"/>
            <w:r>
              <w:rPr>
                <w:rFonts w:eastAsia="Times New Roman"/>
              </w:rPr>
              <w:t>A</w:t>
            </w:r>
            <w:r w:rsidR="006D5727">
              <w:rPr>
                <w:rFonts w:eastAsia="Times New Roman"/>
              </w:rPr>
              <w:t>nat</w:t>
            </w:r>
            <w:proofErr w:type="spellEnd"/>
            <w:r w:rsidR="006D5727">
              <w:rPr>
                <w:rFonts w:eastAsia="Times New Roman"/>
              </w:rPr>
              <w:t xml:space="preserve"> &amp;</w:t>
            </w:r>
          </w:p>
          <w:p w:rsidR="004B63C0" w:rsidRPr="00E81689" w:rsidRDefault="006D5727" w:rsidP="006D5727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4B63C0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hys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4B63C0">
              <w:rPr>
                <w:rFonts w:eastAsia="Times New Roman"/>
              </w:rPr>
              <w:t>II/Lab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7F06BC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111</w:t>
            </w:r>
            <w:r w:rsidR="009D5669">
              <w:rPr>
                <w:rFonts w:eastAsia="Times New Roman"/>
              </w:rPr>
              <w:t>*</w:t>
            </w:r>
            <w:r w:rsidR="004B63C0">
              <w:rPr>
                <w:rFonts w:eastAsia="Times New Roman"/>
              </w:rPr>
              <w:t xml:space="preserve"> Intro to Nursing Concepts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FD6E6D">
        <w:trPr>
          <w:trHeight w:val="323"/>
        </w:trPr>
        <w:tc>
          <w:tcPr>
            <w:tcW w:w="3798" w:type="dxa"/>
          </w:tcPr>
          <w:p w:rsidR="00042D2F" w:rsidRPr="00E81689" w:rsidRDefault="007F06BC" w:rsidP="00042D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111</w:t>
            </w:r>
            <w:r w:rsidR="00042D2F">
              <w:rPr>
                <w:rFonts w:eastAsia="Times New Roman"/>
              </w:rPr>
              <w:t>L</w:t>
            </w:r>
            <w:r w:rsidR="009D5669">
              <w:rPr>
                <w:rFonts w:eastAsia="Times New Roman"/>
              </w:rPr>
              <w:t>*</w:t>
            </w:r>
            <w:r w:rsidR="00042D2F">
              <w:rPr>
                <w:rFonts w:eastAsia="Times New Roman"/>
              </w:rPr>
              <w:t xml:space="preserve"> </w:t>
            </w:r>
            <w:proofErr w:type="spellStart"/>
            <w:r w:rsidR="00042D2F">
              <w:rPr>
                <w:rFonts w:eastAsia="Times New Roman"/>
              </w:rPr>
              <w:t>Princ</w:t>
            </w:r>
            <w:proofErr w:type="spellEnd"/>
            <w:r w:rsidR="00042D2F">
              <w:rPr>
                <w:rFonts w:eastAsia="Times New Roman"/>
              </w:rPr>
              <w:t xml:space="preserve"> of Nursing Practice</w:t>
            </w:r>
          </w:p>
        </w:tc>
        <w:tc>
          <w:tcPr>
            <w:tcW w:w="360" w:type="dxa"/>
          </w:tcPr>
          <w:p w:rsidR="004B63C0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  <w:p w:rsidR="00042D2F" w:rsidRPr="00E81689" w:rsidRDefault="00042D2F" w:rsidP="00B85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268" w:rsidRDefault="002C4268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III.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SECOND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SEMESTER</w:t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(1</w:t>
      </w:r>
      <w:r w:rsidR="00BC0DCA">
        <w:rPr>
          <w:rFonts w:ascii="Times New Roman" w:eastAsia="Times New Roman" w:hAnsi="Times New Roman" w:cs="Times New Roman"/>
          <w:b/>
          <w:sz w:val="20"/>
          <w:szCs w:val="20"/>
        </w:rPr>
        <w:t xml:space="preserve">7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CR)</w:t>
      </w:r>
    </w:p>
    <w:p w:rsidR="004B63C0" w:rsidRPr="000B6DA1" w:rsidRDefault="000B6DA1" w:rsidP="000B6DA1">
      <w:pPr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(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∆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Course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s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Must Be Completed with a “C” or Better)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58"/>
      </w:tblGrid>
      <w:tr w:rsidR="00183E90" w:rsidRPr="00E81689" w:rsidTr="00B853B3">
        <w:tc>
          <w:tcPr>
            <w:tcW w:w="3798" w:type="dxa"/>
          </w:tcPr>
          <w:p w:rsidR="00183E90" w:rsidRPr="00E81689" w:rsidRDefault="00183E90" w:rsidP="00627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125</w:t>
            </w:r>
            <w:r w:rsidR="009D5669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Health Care Participant</w:t>
            </w:r>
          </w:p>
        </w:tc>
        <w:tc>
          <w:tcPr>
            <w:tcW w:w="360" w:type="dxa"/>
          </w:tcPr>
          <w:p w:rsidR="00183E90" w:rsidRPr="00E81689" w:rsidRDefault="00183E90" w:rsidP="00627475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83E90" w:rsidRPr="00E81689" w:rsidTr="00B853B3">
        <w:tc>
          <w:tcPr>
            <w:tcW w:w="3798" w:type="dxa"/>
          </w:tcPr>
          <w:p w:rsidR="00183E90" w:rsidRPr="00E81689" w:rsidRDefault="00183E90" w:rsidP="00D25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126 Health &amp; Illness Concept I</w:t>
            </w:r>
          </w:p>
        </w:tc>
        <w:tc>
          <w:tcPr>
            <w:tcW w:w="360" w:type="dxa"/>
          </w:tcPr>
          <w:p w:rsidR="00183E90" w:rsidRPr="00E81689" w:rsidRDefault="00183E90" w:rsidP="00D25FC8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83E90" w:rsidRPr="00E81689" w:rsidTr="00B9016A">
        <w:tc>
          <w:tcPr>
            <w:tcW w:w="3798" w:type="dxa"/>
          </w:tcPr>
          <w:p w:rsidR="00183E90" w:rsidRPr="00E81689" w:rsidRDefault="00183E90" w:rsidP="00B90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126L</w:t>
            </w:r>
            <w:r w:rsidR="009D5669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Assess &amp; Health Promo</w:t>
            </w:r>
          </w:p>
        </w:tc>
        <w:tc>
          <w:tcPr>
            <w:tcW w:w="360" w:type="dxa"/>
          </w:tcPr>
          <w:p w:rsidR="00183E90" w:rsidRPr="00E81689" w:rsidRDefault="00183E90" w:rsidP="00B9016A">
            <w:pPr>
              <w:rPr>
                <w:rFonts w:eastAsia="Times New Roman"/>
              </w:rPr>
            </w:pPr>
            <w:r w:rsidRPr="005E4847">
              <w:rPr>
                <w:rFonts w:eastAsia="Times New Roman"/>
                <w:sz w:val="20"/>
              </w:rPr>
              <w:t>4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9016A">
            <w:pPr>
              <w:rPr>
                <w:rFonts w:eastAsia="Times New Roman"/>
                <w:b/>
              </w:rPr>
            </w:pPr>
          </w:p>
        </w:tc>
      </w:tr>
      <w:tr w:rsidR="00183E90" w:rsidRPr="00E81689" w:rsidTr="00B853B3">
        <w:tc>
          <w:tcPr>
            <w:tcW w:w="3798" w:type="dxa"/>
          </w:tcPr>
          <w:p w:rsidR="00183E90" w:rsidRPr="00E81689" w:rsidRDefault="00183E90" w:rsidP="00B36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127</w:t>
            </w:r>
            <w:r w:rsidR="009D5669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Pharmacology</w:t>
            </w:r>
          </w:p>
        </w:tc>
        <w:tc>
          <w:tcPr>
            <w:tcW w:w="360" w:type="dxa"/>
          </w:tcPr>
          <w:p w:rsidR="00183E90" w:rsidRPr="00E81689" w:rsidRDefault="00183E90" w:rsidP="00B853B3">
            <w:pPr>
              <w:rPr>
                <w:rFonts w:eastAsia="Times New Roman"/>
              </w:rPr>
            </w:pPr>
            <w:r w:rsidRPr="005E4847">
              <w:rPr>
                <w:rFonts w:eastAsia="Times New Roman"/>
                <w:sz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</w:rPr>
            </w:pPr>
          </w:p>
        </w:tc>
      </w:tr>
      <w:tr w:rsidR="00183E90" w:rsidRPr="00E81689" w:rsidTr="00732431">
        <w:tc>
          <w:tcPr>
            <w:tcW w:w="3798" w:type="dxa"/>
          </w:tcPr>
          <w:p w:rsidR="00183E90" w:rsidRPr="00A23E09" w:rsidRDefault="00183E90" w:rsidP="00732431">
            <w:pPr>
              <w:rPr>
                <w:rFonts w:eastAsia="Times New Roman"/>
              </w:rPr>
            </w:pPr>
            <w:r w:rsidRPr="00A23E09">
              <w:rPr>
                <w:rFonts w:eastAsia="Times New Roman"/>
              </w:rPr>
              <w:t>NSG 128</w:t>
            </w:r>
            <w:r w:rsidR="009D5669" w:rsidRPr="00A23E09">
              <w:rPr>
                <w:rFonts w:eastAsia="Times New Roman"/>
              </w:rPr>
              <w:t>*</w:t>
            </w:r>
            <w:r w:rsidRPr="00A23E09">
              <w:rPr>
                <w:rFonts w:eastAsia="Times New Roman"/>
              </w:rPr>
              <w:t xml:space="preserve"> Pathophysiology</w:t>
            </w:r>
          </w:p>
        </w:tc>
        <w:tc>
          <w:tcPr>
            <w:tcW w:w="360" w:type="dxa"/>
          </w:tcPr>
          <w:p w:rsidR="00183E90" w:rsidRPr="005E4847" w:rsidRDefault="00183E90" w:rsidP="00732431">
            <w:pPr>
              <w:rPr>
                <w:rFonts w:eastAsia="Times New Roman"/>
                <w:sz w:val="20"/>
              </w:rPr>
            </w:pPr>
            <w:r w:rsidRPr="005E4847">
              <w:rPr>
                <w:rFonts w:eastAsia="Times New Roman"/>
                <w:sz w:val="20"/>
              </w:rPr>
              <w:t>4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732431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4B63C0" w:rsidRPr="00E81689" w:rsidRDefault="002C4268" w:rsidP="004B63C0">
      <w:pPr>
        <w:tabs>
          <w:tab w:val="righ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column"/>
      </w:r>
      <w:r w:rsidR="004B63C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V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TH</w:t>
      </w:r>
      <w:r w:rsidR="00101146">
        <w:rPr>
          <w:rFonts w:ascii="Times New Roman" w:eastAsia="Times New Roman" w:hAnsi="Times New Roman" w:cs="Times New Roman"/>
          <w:b/>
          <w:sz w:val="20"/>
          <w:szCs w:val="20"/>
        </w:rPr>
        <w:t>IR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SEMESTER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>(1</w:t>
      </w:r>
      <w:r w:rsidR="005F2F6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0B6DA1" w:rsidRDefault="000B6DA1" w:rsidP="000B6DA1">
      <w:pPr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(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∆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Course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s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Must Be Completed with a “C” or Better)</w:t>
      </w: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C4EBB" w:rsidRPr="00E81689" w:rsidTr="00B853B3">
        <w:tc>
          <w:tcPr>
            <w:tcW w:w="3798" w:type="dxa"/>
          </w:tcPr>
          <w:p w:rsidR="006C4EBB" w:rsidRPr="00E81689" w:rsidRDefault="006C4EBB" w:rsidP="00322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203</w:t>
            </w:r>
            <w:r w:rsidR="000609E1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Professional Nursing Conc</w:t>
            </w:r>
            <w:r w:rsidR="000609E1">
              <w:rPr>
                <w:rFonts w:eastAsia="Times New Roman"/>
              </w:rPr>
              <w:t>ept</w:t>
            </w:r>
          </w:p>
        </w:tc>
        <w:tc>
          <w:tcPr>
            <w:tcW w:w="360" w:type="dxa"/>
          </w:tcPr>
          <w:p w:rsidR="006C4EBB" w:rsidRPr="00E81689" w:rsidRDefault="006C4EBB" w:rsidP="00322782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322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701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204</w:t>
            </w:r>
            <w:r w:rsidR="000609E1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Health &amp; Illness    Concepts II</w:t>
            </w:r>
          </w:p>
        </w:tc>
        <w:tc>
          <w:tcPr>
            <w:tcW w:w="360" w:type="dxa"/>
          </w:tcPr>
          <w:p w:rsidR="006C4EBB" w:rsidRPr="00E81689" w:rsidRDefault="006C4EBB" w:rsidP="00701868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701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0609E1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204L</w:t>
            </w:r>
            <w:r w:rsidR="000609E1">
              <w:rPr>
                <w:rFonts w:eastAsia="Times New Roman"/>
              </w:rPr>
              <w:t xml:space="preserve">* </w:t>
            </w:r>
            <w:r>
              <w:rPr>
                <w:rFonts w:eastAsia="Times New Roman"/>
              </w:rPr>
              <w:t>Care of Patients with Chronic Conditions</w:t>
            </w:r>
          </w:p>
        </w:tc>
        <w:tc>
          <w:tcPr>
            <w:tcW w:w="360" w:type="dxa"/>
          </w:tcPr>
          <w:p w:rsidR="006C4EBB" w:rsidRPr="00E81689" w:rsidRDefault="006C4EBB" w:rsidP="00DD58F1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DD58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V.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 xml:space="preserve">OURTH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SEMESTER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0B6DA1" w:rsidRDefault="000B6DA1" w:rsidP="000B6DA1">
      <w:pPr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(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∆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Course</w:t>
      </w:r>
      <w:r w:rsidRPr="000B6DA1">
        <w:rPr>
          <w:rFonts w:ascii="Times New Roman" w:eastAsia="Calibri" w:hAnsi="Times New Roman" w:cs="Times New Roman"/>
          <w:i/>
          <w:color w:val="FF0000"/>
        </w:rPr>
        <w:t xml:space="preserve">s </w:t>
      </w:r>
      <w:r w:rsidRPr="000B6DA1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Must Be Completed with a “C” or Better)</w:t>
      </w: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C4EBB" w:rsidRPr="00E81689" w:rsidTr="00B853B3">
        <w:tc>
          <w:tcPr>
            <w:tcW w:w="3798" w:type="dxa"/>
          </w:tcPr>
          <w:p w:rsidR="006C4EBB" w:rsidRPr="00E81689" w:rsidRDefault="006C4EBB" w:rsidP="00FB381A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223</w:t>
            </w:r>
            <w:r w:rsidR="000609E1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ADN Capstone</w:t>
            </w:r>
          </w:p>
        </w:tc>
        <w:tc>
          <w:tcPr>
            <w:tcW w:w="360" w:type="dxa"/>
          </w:tcPr>
          <w:p w:rsidR="006C4EBB" w:rsidRPr="00E81689" w:rsidRDefault="006C4EBB" w:rsidP="00FB381A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FB3329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224</w:t>
            </w:r>
            <w:r w:rsidR="000609E1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Health and Illness Concepts III</w:t>
            </w:r>
          </w:p>
        </w:tc>
        <w:tc>
          <w:tcPr>
            <w:tcW w:w="360" w:type="dxa"/>
          </w:tcPr>
          <w:p w:rsidR="006C4EBB" w:rsidRPr="00E81689" w:rsidRDefault="006C4EBB" w:rsidP="00FB3329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224L</w:t>
            </w:r>
            <w:r w:rsidR="000609E1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Clinical Intensive I</w:t>
            </w:r>
          </w:p>
        </w:tc>
        <w:tc>
          <w:tcPr>
            <w:tcW w:w="360" w:type="dxa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>TAL CREDITS REQUIRED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FOR ASSOCIATE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0 CR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4B63C0" w:rsidRPr="00E81689" w:rsidSect="002C4268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Default="005D43D4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Pr="00E81689" w:rsidRDefault="005D43D4" w:rsidP="005D43D4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Pr="00A239F2" w:rsidRDefault="005D43D4" w:rsidP="005D43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Cs w:val="24"/>
        </w:rPr>
      </w:pPr>
      <w:r w:rsidRPr="00E81689">
        <w:rPr>
          <w:rFonts w:ascii="Times New Roman" w:eastAsia="Times New Roman" w:hAnsi="Times New Roman" w:cs="Times New Roman"/>
          <w:b/>
          <w:szCs w:val="24"/>
        </w:rPr>
        <w:t>*Course requires a prerequisite</w:t>
      </w:r>
    </w:p>
    <w:p w:rsidR="000B6DA1" w:rsidRDefault="000B6DA1" w:rsidP="004A5E7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0B6DA1">
        <w:rPr>
          <w:rFonts w:ascii="Times New Roman" w:hAnsi="Times New Roman" w:cs="Times New Roman"/>
          <w:b/>
          <w:color w:val="FF0000"/>
        </w:rPr>
        <w:t>∆ Course requires a “C” or better</w:t>
      </w:r>
      <w:r w:rsidRPr="000B6DA1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C543BF" w:rsidRDefault="00C543BF" w:rsidP="004A5E7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C543BF" w:rsidRPr="00C543BF" w:rsidRDefault="00C543BF" w:rsidP="00C543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BIOL 211, </w:t>
      </w:r>
      <w:r w:rsidR="007F66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BIOL 212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&amp; BIOL 222 </w:t>
      </w:r>
      <w:r w:rsidRPr="00C543BF">
        <w:rPr>
          <w:rFonts w:ascii="Times New Roman" w:eastAsia="Times New Roman" w:hAnsi="Times New Roman" w:cs="Times New Roman"/>
          <w:b/>
          <w:i/>
          <w:sz w:val="24"/>
          <w:szCs w:val="24"/>
        </w:rPr>
        <w:t>must have been completed within five (5) years prior to admittance to the program.</w:t>
      </w:r>
    </w:p>
    <w:p w:rsidR="000B6DA1" w:rsidRDefault="000B6DA1" w:rsidP="004A5E7B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4B63C0" w:rsidRPr="00E81689" w:rsidRDefault="005D43D4" w:rsidP="00A24E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Cs w:val="24"/>
        </w:rPr>
        <w:t>(Fifteen semester hours towards degree or certificate must be completed at CCC with a 2.0 cumulative CCC grade point average.)</w:t>
      </w:r>
      <w:bookmarkStart w:id="0" w:name="_GoBack"/>
      <w:bookmarkEnd w:id="0"/>
    </w:p>
    <w:sectPr w:rsidR="004B63C0" w:rsidRPr="00E81689" w:rsidSect="002C4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0"/>
    <w:rsid w:val="00042D2F"/>
    <w:rsid w:val="000609E1"/>
    <w:rsid w:val="000B6DA1"/>
    <w:rsid w:val="00101146"/>
    <w:rsid w:val="00152C09"/>
    <w:rsid w:val="00183E90"/>
    <w:rsid w:val="00206F42"/>
    <w:rsid w:val="002C4268"/>
    <w:rsid w:val="00332065"/>
    <w:rsid w:val="003C358E"/>
    <w:rsid w:val="003E21FA"/>
    <w:rsid w:val="003F4121"/>
    <w:rsid w:val="00411D81"/>
    <w:rsid w:val="00453E0B"/>
    <w:rsid w:val="004A5E7B"/>
    <w:rsid w:val="004B63C0"/>
    <w:rsid w:val="004C508D"/>
    <w:rsid w:val="00545AC2"/>
    <w:rsid w:val="005D43D4"/>
    <w:rsid w:val="005E4847"/>
    <w:rsid w:val="005F2F6F"/>
    <w:rsid w:val="006C4EBB"/>
    <w:rsid w:val="006D5727"/>
    <w:rsid w:val="007E2681"/>
    <w:rsid w:val="007F06BC"/>
    <w:rsid w:val="007F66EE"/>
    <w:rsid w:val="00832506"/>
    <w:rsid w:val="009973E6"/>
    <w:rsid w:val="009D5669"/>
    <w:rsid w:val="00A239F2"/>
    <w:rsid w:val="00A23E09"/>
    <w:rsid w:val="00A24E49"/>
    <w:rsid w:val="00A44F92"/>
    <w:rsid w:val="00A84C9C"/>
    <w:rsid w:val="00B2798A"/>
    <w:rsid w:val="00B36A97"/>
    <w:rsid w:val="00BA12C4"/>
    <w:rsid w:val="00BC0DCA"/>
    <w:rsid w:val="00BC36E8"/>
    <w:rsid w:val="00C543BF"/>
    <w:rsid w:val="00D20DBA"/>
    <w:rsid w:val="00D80573"/>
    <w:rsid w:val="00EE00AF"/>
    <w:rsid w:val="00F46A9C"/>
    <w:rsid w:val="00FA36BD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6ADD4-59B2-4A1F-87A4-93A3EB3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3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7E56-C674-427F-8680-8FE3B52C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Loewen, Janice</dc:creator>
  <cp:lastModifiedBy>Smith, Marcus</cp:lastModifiedBy>
  <cp:revision>34</cp:revision>
  <cp:lastPrinted>2014-06-17T15:43:00Z</cp:lastPrinted>
  <dcterms:created xsi:type="dcterms:W3CDTF">2014-06-16T20:25:00Z</dcterms:created>
  <dcterms:modified xsi:type="dcterms:W3CDTF">2015-06-30T16:18:00Z</dcterms:modified>
</cp:coreProperties>
</file>