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E1346D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ASSOCIATE OF GENERAL STUDIES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373CFD">
        <w:rPr>
          <w:sz w:val="22"/>
        </w:rPr>
        <w:t>2015-2017</w:t>
      </w:r>
      <w:bookmarkStart w:id="0" w:name="_GoBack"/>
      <w:bookmarkEnd w:id="0"/>
    </w:p>
    <w:p w:rsidR="00456082" w:rsidRDefault="00456082"/>
    <w:p w:rsidR="00EC21BD" w:rsidRDefault="00EC21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</w:t>
      </w:r>
      <w:r w:rsidR="0078630C">
        <w:rPr>
          <w:b/>
          <w:sz w:val="20"/>
          <w:szCs w:val="20"/>
        </w:rPr>
        <w:t>15-16 CR</w:t>
      </w:r>
      <w:r w:rsidR="00D35CA1" w:rsidRPr="00D35CA1">
        <w:rPr>
          <w:b/>
          <w:sz w:val="20"/>
          <w:szCs w:val="20"/>
        </w:rPr>
        <w:t>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810"/>
      </w:tblGrid>
      <w:tr w:rsidR="0078630C" w:rsidTr="00675F00">
        <w:tc>
          <w:tcPr>
            <w:tcW w:w="3348" w:type="dxa"/>
          </w:tcPr>
          <w:p w:rsidR="0078630C" w:rsidRPr="00405DE3" w:rsidRDefault="0078630C" w:rsidP="00630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CIS 120 Intro </w:t>
            </w:r>
            <w:r w:rsidR="00630316">
              <w:rPr>
                <w:sz w:val="22"/>
                <w:szCs w:val="22"/>
              </w:rPr>
              <w:t>Inform Systems</w:t>
            </w:r>
          </w:p>
        </w:tc>
        <w:tc>
          <w:tcPr>
            <w:tcW w:w="360" w:type="dxa"/>
          </w:tcPr>
          <w:p w:rsidR="0078630C" w:rsidRDefault="007863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78630C" w:rsidRDefault="0078630C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D35CA1" w:rsidP="007F494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7F4941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D35CA1" w:rsidP="007F494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104</w:t>
            </w:r>
            <w:r w:rsidR="007F4941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</w:t>
            </w:r>
            <w:r w:rsidR="00A97B2B">
              <w:rPr>
                <w:sz w:val="22"/>
                <w:szCs w:val="22"/>
              </w:rPr>
              <w:t>lish</w:t>
            </w:r>
            <w:r w:rsidRPr="00405DE3">
              <w:rPr>
                <w:sz w:val="22"/>
                <w:szCs w:val="22"/>
              </w:rPr>
              <w:t xml:space="preserve"> Comp</w:t>
            </w:r>
            <w:r w:rsidR="00811F13">
              <w:rPr>
                <w:sz w:val="22"/>
                <w:szCs w:val="22"/>
              </w:rPr>
              <w:t xml:space="preserve"> </w:t>
            </w:r>
            <w:r w:rsidRPr="00405DE3">
              <w:rPr>
                <w:sz w:val="22"/>
                <w:szCs w:val="22"/>
              </w:rPr>
              <w:t xml:space="preserve">&amp; Res 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107</w:t>
            </w:r>
            <w:r w:rsidR="007F4941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Interm</w:t>
            </w:r>
            <w:proofErr w:type="spellEnd"/>
            <w:r w:rsidRPr="00405DE3">
              <w:rPr>
                <w:sz w:val="22"/>
                <w:szCs w:val="22"/>
              </w:rPr>
              <w:t xml:space="preserve"> Algebra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E1346D" w:rsidP="00E1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 or STAT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802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Pr="00E1346D" w:rsidRDefault="00E1346D" w:rsidP="00654569">
      <w:pPr>
        <w:tabs>
          <w:tab w:val="right" w:pos="4410"/>
        </w:tabs>
        <w:rPr>
          <w:sz w:val="20"/>
          <w:szCs w:val="20"/>
        </w:rPr>
      </w:pPr>
      <w:r>
        <w:rPr>
          <w:b/>
          <w:sz w:val="20"/>
          <w:szCs w:val="20"/>
        </w:rPr>
        <w:t>ELECTIVES:</w:t>
      </w:r>
      <w:r>
        <w:rPr>
          <w:b/>
          <w:sz w:val="20"/>
          <w:szCs w:val="20"/>
        </w:rPr>
        <w:tab/>
        <w:t>(12-13 CR)</w:t>
      </w:r>
    </w:p>
    <w:p w:rsidR="00E1346D" w:rsidRDefault="00E1346D" w:rsidP="00654569">
      <w:pPr>
        <w:tabs>
          <w:tab w:val="right" w:pos="4410"/>
        </w:tabs>
        <w:rPr>
          <w:b/>
          <w:sz w:val="20"/>
          <w:szCs w:val="20"/>
        </w:rPr>
      </w:pPr>
    </w:p>
    <w:p w:rsidR="00E1346D" w:rsidRDefault="00E1346D" w:rsidP="00654569">
      <w:pPr>
        <w:tabs>
          <w:tab w:val="right" w:pos="441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Select from: ANTH, ART, BAD, DNC, ECON, ENG/Lit, HIST, HUM, MUS, PHIL, </w:t>
      </w:r>
      <w:r w:rsidR="000A49FC">
        <w:rPr>
          <w:b/>
          <w:sz w:val="20"/>
          <w:szCs w:val="20"/>
        </w:rPr>
        <w:t xml:space="preserve">PSCI, </w:t>
      </w:r>
      <w:r>
        <w:rPr>
          <w:b/>
          <w:sz w:val="20"/>
          <w:szCs w:val="20"/>
        </w:rPr>
        <w:t>PSY, REL, SOC, SPAN, and THTR.</w:t>
      </w:r>
    </w:p>
    <w:p w:rsidR="00E1346D" w:rsidRDefault="00E1346D" w:rsidP="00654569">
      <w:pPr>
        <w:tabs>
          <w:tab w:val="right" w:pos="441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810"/>
      </w:tblGrid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</w:tbl>
    <w:p w:rsidR="00E1346D" w:rsidRPr="00E1346D" w:rsidRDefault="00E1346D" w:rsidP="00654569">
      <w:pPr>
        <w:tabs>
          <w:tab w:val="right" w:pos="4410"/>
        </w:tabs>
        <w:rPr>
          <w:sz w:val="20"/>
          <w:szCs w:val="20"/>
        </w:rPr>
      </w:pPr>
    </w:p>
    <w:p w:rsidR="00E1346D" w:rsidRDefault="00E1346D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proofErr w:type="gramStart"/>
      <w:r>
        <w:rPr>
          <w:b/>
          <w:sz w:val="20"/>
          <w:szCs w:val="20"/>
        </w:rPr>
        <w:t xml:space="preserve">.  </w:t>
      </w:r>
      <w:r w:rsidR="00E1346D">
        <w:rPr>
          <w:b/>
          <w:sz w:val="20"/>
          <w:szCs w:val="20"/>
        </w:rPr>
        <w:t>OTHER</w:t>
      </w:r>
      <w:proofErr w:type="gramEnd"/>
      <w:r w:rsidR="00E1346D">
        <w:rPr>
          <w:b/>
          <w:sz w:val="20"/>
          <w:szCs w:val="20"/>
        </w:rPr>
        <w:t xml:space="preserve"> CCC REQUIREMENTS</w:t>
      </w:r>
      <w:r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810"/>
      </w:tblGrid>
      <w:tr w:rsidR="00D35CA1" w:rsidRPr="00D35CA1" w:rsidTr="00675F00">
        <w:tc>
          <w:tcPr>
            <w:tcW w:w="3348" w:type="dxa"/>
          </w:tcPr>
          <w:p w:rsidR="00D35CA1" w:rsidRPr="00405DE3" w:rsidRDefault="00E1346D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</w:tcPr>
          <w:p w:rsidR="00D35CA1" w:rsidRPr="00D35CA1" w:rsidRDefault="00E1346D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C21BD">
        <w:rPr>
          <w:b/>
          <w:sz w:val="20"/>
          <w:szCs w:val="20"/>
        </w:rPr>
        <w:lastRenderedPageBreak/>
        <w:t>ELECTIVES:</w:t>
      </w:r>
      <w:r w:rsidR="00EC21BD">
        <w:rPr>
          <w:b/>
          <w:sz w:val="20"/>
          <w:szCs w:val="20"/>
        </w:rPr>
        <w:tab/>
        <w:t>(</w:t>
      </w:r>
      <w:r w:rsidR="0078630C">
        <w:rPr>
          <w:b/>
          <w:sz w:val="20"/>
          <w:szCs w:val="20"/>
        </w:rPr>
        <w:t>34-35</w:t>
      </w:r>
      <w:r>
        <w:rPr>
          <w:b/>
          <w:sz w:val="20"/>
          <w:szCs w:val="20"/>
        </w:rPr>
        <w:t xml:space="preserve"> CR)</w:t>
      </w:r>
    </w:p>
    <w:p w:rsidR="00654569" w:rsidRDefault="00EC21BD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from courses that meet CCC graduation requirements.</w:t>
      </w:r>
      <w:r w:rsidR="00916A1D">
        <w:rPr>
          <w:b/>
          <w:sz w:val="20"/>
          <w:szCs w:val="20"/>
        </w:rPr>
        <w:t xml:space="preserve"> ***</w:t>
      </w: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450"/>
        <w:gridCol w:w="540"/>
      </w:tblGrid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8752FF" w:rsidRPr="00654569" w:rsidTr="00675F00">
        <w:tc>
          <w:tcPr>
            <w:tcW w:w="3528" w:type="dxa"/>
            <w:shd w:val="clear" w:color="auto" w:fill="FFFF00"/>
          </w:tcPr>
          <w:p w:rsidR="008752FF" w:rsidRPr="00405DE3" w:rsidRDefault="008752F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752FF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752FF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8752FF" w:rsidRPr="00654569" w:rsidTr="00675F00">
        <w:tc>
          <w:tcPr>
            <w:tcW w:w="3528" w:type="dxa"/>
            <w:shd w:val="clear" w:color="auto" w:fill="FFFF00"/>
          </w:tcPr>
          <w:p w:rsidR="008752FF" w:rsidRPr="00405DE3" w:rsidRDefault="008752F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752FF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752FF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6</w:t>
      </w:r>
      <w:r w:rsidR="00EC21BD">
        <w:rPr>
          <w:b/>
          <w:sz w:val="20"/>
          <w:szCs w:val="20"/>
        </w:rPr>
        <w:t>2-65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7F4941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916A1D" w:rsidP="008752FF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*** Students should consult with and advising staff to determine acceptable college-level courses. Developmental courses in Math, English, and Reading are not accepted as college-level courses.</w:t>
      </w: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0A49FC"/>
    <w:rsid w:val="00352FCE"/>
    <w:rsid w:val="00373CFD"/>
    <w:rsid w:val="003F55E2"/>
    <w:rsid w:val="00405DE3"/>
    <w:rsid w:val="00456082"/>
    <w:rsid w:val="00630316"/>
    <w:rsid w:val="00644E9C"/>
    <w:rsid w:val="00654569"/>
    <w:rsid w:val="00675F00"/>
    <w:rsid w:val="0078630C"/>
    <w:rsid w:val="007F4941"/>
    <w:rsid w:val="00802BFF"/>
    <w:rsid w:val="00811F13"/>
    <w:rsid w:val="0082695D"/>
    <w:rsid w:val="008752FF"/>
    <w:rsid w:val="00916A1D"/>
    <w:rsid w:val="009802C9"/>
    <w:rsid w:val="00A97B2B"/>
    <w:rsid w:val="00B21CE5"/>
    <w:rsid w:val="00B335D9"/>
    <w:rsid w:val="00B75816"/>
    <w:rsid w:val="00D35CA1"/>
    <w:rsid w:val="00E1346D"/>
    <w:rsid w:val="00EC21BD"/>
    <w:rsid w:val="00F0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AF0309-08FC-43A5-B82A-A9E5E549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8</cp:revision>
  <cp:lastPrinted>2013-09-26T21:25:00Z</cp:lastPrinted>
  <dcterms:created xsi:type="dcterms:W3CDTF">2013-04-29T16:58:00Z</dcterms:created>
  <dcterms:modified xsi:type="dcterms:W3CDTF">2015-03-04T21:47:00Z</dcterms:modified>
</cp:coreProperties>
</file>