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87" w:id="1001"/>
      <w:r>
        <w:t>How to Change your Password Recovery Answers</w:t>
      </w:r>
      <w:bookmarkEnd w:id="1001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1971675" cy="20288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42525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To change your Password Recovery Answers, click on the </w:t>
      </w:r>
      <w:r>
        <w:rPr>
          <w:b/>
        </w:rPr>
        <w:t xml:space="preserve">Home</w:t>
      </w:r>
      <w:r>
        <w:t xml:space="preserve"> page.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295650" cy="13430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41345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the "</w:t>
      </w:r>
      <w:r>
        <w:rPr>
          <w:b/>
        </w:rPr>
        <w:t xml:space="preserve">My Account</w:t>
      </w:r>
      <w:r>
        <w:t xml:space="preserve">" link in the My Account box.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4638675" cy="51339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501034365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the "</w:t>
      </w:r>
      <w:r>
        <w:rPr>
          <w:b/>
        </w:rPr>
        <w:t xml:space="preserve">Change password recovery answers</w:t>
      </w:r>
      <w:r>
        <w:t xml:space="preserve">" link.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52006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58350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Enter your password and change your answers.</w:t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>The following question and answer constraints are in place:</w:t>
      </w:r>
      <w:r>
        <w:t xml:space="preserve"/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The minimum number of valid question and answer question pairs that are required is: 6. </w:t>
      </w:r>
      <w:r>
        <w:rPr>
          <w:b/>
        </w:rPr>
        <w:t xml:space="preserve"/>
      </w:r>
      <w:r>
        <w:rPr>
          <w:color w:val="FF0000"/>
          <w:b/>
        </w:rPr>
        <w:t xml:space="preserve">You must answer at least 6 questions.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The minimum number of significant characters in a user-defined question is: 2. </w:t>
      </w:r>
      <w:r>
        <w:rPr>
          <w:b/>
        </w:rPr>
        <w:t xml:space="preserve"/>
      </w:r>
      <w:r>
        <w:rPr>
          <w:color w:val="FF0000"/>
          <w:b/>
        </w:rPr>
        <w:t xml:space="preserve">Each answer must be at least 2 characters long.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The minimum number of significant characters in an answer is: 3. 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50292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583744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Answers are not case sensitive (when answering the questions different upper and lower case characters may be supplied). 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FF0000"/>
          <w:b/>
        </w:rPr>
        <w:t xml:space="preserve">The system treats "Ice Cream" and "ice cream" the same.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Whitespace in answers is not significant (when answering the questions a different number of space characters may be supplied). 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FF0000"/>
          <w:b/>
        </w:rPr>
        <w:t xml:space="preserve">The system treats "Ice         Cream" and "Ice Cream" the same.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000000"/>
          <w:b/>
        </w:rPr>
        <w:t xml:space="preserve">Duplicate answers are not allowed.</w:t>
      </w:r>
      <w:r>
        <w:rPr>
          <w:b/>
        </w:rPr>
        <w:t xml:space="preserve"/>
      </w:r>
      <w:r>
        <w:rPr>
          <w:color w:val="FF0000"/>
          <w:b/>
        </w:rPr>
        <w:t xml:space="preserve"> Answers cannot be repeated. Each answer must be different.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/>
      </w:r>
      <w:r>
        <w:rPr>
          <w:b/>
        </w:rPr>
        <w:t xml:space="preserve"/>
      </w:r>
      <w:r>
        <w:rPr>
          <w:color w:val="FF0000"/>
          <w:b/>
        </w:rPr>
        <w:t xml:space="preserve">There are 3 questions that you can edit to make your own questions.</w:t>
      </w:r>
      <w:r>
        <w:rPr>
          <w:b/>
        </w:rPr>
        <w:t xml:space="preserve"/>
      </w:r>
      <w:r>
        <w:t xml:space="preserve"/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133975" cy="11906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585659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the "</w:t>
      </w:r>
      <w:r>
        <w:rPr>
          <w:b/>
        </w:rPr>
        <w:t xml:space="preserve">Click here to continue</w:t>
      </w:r>
      <w:r>
        <w:t xml:space="preserve">" link to continue.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Relationship Id="rId10" Type="http://schemas.openxmlformats.org/officeDocument/2006/relationships/image" Target="media/ssimage3.png"></Relationship><Relationship Id="rId11" Type="http://schemas.openxmlformats.org/officeDocument/2006/relationships/image" Target="media/ssimage4.png"></Relationship><Relationship Id="rId12" Type="http://schemas.openxmlformats.org/officeDocument/2006/relationships/image" Target="media/ssimage5.png"></Relationship><Relationship Id="rId13" Type="http://schemas.openxmlformats.org/officeDocument/2006/relationships/image" Target="media/ssimage6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Change your Password Recovery Answers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