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Extension="png" ContentType="image/png"/>
  <Default Extension="bmp" ContentType="image/bmp"/>
  <Default Extension="jp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Default="00B9238C" w:paraId="3AC36E74" w:rsidP="00CC7210" w:textId="09E641A3" w:rsidR="00CC7210">
      <w:pPr>
        <w:pStyle w:val="Heading1"/>
      </w:pPr>
      <w:bookmarkStart w:name="Lesson82" w:id="1001"/>
      <w:r>
        <w:t>Secret Questions and Answers Setup on First Login</w:t>
      </w:r>
      <w:bookmarkEnd w:id="1001"/>
    </w:p>
    <w:p w:rsidRDefault="00B9238C" w:paraId="3AC36E74" w:rsidP="00CC7210" w:textId="09E641A3" w:rsidR="00CC7210">
      <w:pPr>
        <w:pStyle w:val="StepImage"/>
      </w:pPr>
      <w:r>
        <w:rPr>
          <w:noProof/>
        </w:rPr>
        <w:drawing>
          <wp:inline distT="0" distB="0" distL="0" distR="0">
            <wp:extent cx="5334000" cy="394335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59045047.png"/>
                    <pic:cNvPicPr/>
                  </pic:nvPicPr>
                  <pic:blipFill>
                    <a:blip r:embed="rId8"/>
                    <a:stretch>
                      <a:fillRect/>
                    </a:stretch>
                  </pic:blipFill>
                  <pic:spPr>
                    <a:xfrm>
                      <a:off x="0" y="0"/>
                      <a:ext cx="5334000" cy="3943350"/>
                    </a:xfrm>
                    <a:prstGeom prst="rect">
                      <a:avLst/>
                    </a:prstGeom>
                  </pic:spPr>
                </pic:pic>
              </a:graphicData>
            </a:graphic>
          </wp:inline>
        </w:drawing>
      </w:r>
    </w:p>
    <w:p w:rsidRDefault="00B9238C" w:paraId="3AC36E74" w:rsidP="00CC7210" w:textId="09E641A3" w:rsidR="00CC7210">
      <w:pPr>
        <w:pStyle w:val="StepInstructions"/>
      </w:pPr>
      <w:r>
        <w:t xml:space="preserve">You are required to setup secret questions and answers on your first login.</w:t>
      </w:r>
    </w:p>
    <w:p w:rsidRDefault="00B9238C" w:paraId="3AC36E74" w:rsidP="00CC7210" w:textId="09E641A3" w:rsidR="00CC7210">
      <w:pPr>
        <w:pStyle w:val="StepInstructions"/>
      </w:pPr>
    </w:p>
    <w:p w:rsidRDefault="00B9238C" w:paraId="3AC36E74" w:rsidP="00CC7210" w:textId="09E641A3" w:rsidR="00CC7210">
      <w:pPr>
        <w:pStyle w:val="StepInstructions"/>
      </w:pPr>
      <w:r>
        <w:t xml:space="preserve">The secret question and answer pairs that you supply can be used to login if you forget your password. The questions and answers that you provide should be difficult for others to guess.</w:t>
      </w:r>
    </w:p>
    <w:p w:rsidRDefault="00B9238C" w:paraId="3AC36E74" w:rsidP="00CC7210" w:textId="09E641A3" w:rsidR="00CC7210">
      <w:pPr>
        <w:pStyle w:val="StepInstructions"/>
      </w:pPr>
    </w:p>
    <w:p w:rsidRDefault="00B9238C" w:paraId="3AC36E74" w:rsidP="00CC7210" w:textId="09E641A3" w:rsidR="00CC7210">
      <w:pPr>
        <w:pStyle w:val="StepImage"/>
      </w:pPr>
      <w:r>
        <w:rPr>
          <w:noProof/>
        </w:rPr>
        <w:drawing>
          <wp:inline distT="0" distB="0" distL="0" distR="0">
            <wp:extent cx="5334000" cy="481965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59222700.png"/>
                    <pic:cNvPicPr/>
                  </pic:nvPicPr>
                  <pic:blipFill>
                    <a:blip r:embed="rId9"/>
                    <a:stretch>
                      <a:fillRect/>
                    </a:stretch>
                  </pic:blipFill>
                  <pic:spPr>
                    <a:xfrm>
                      <a:off x="0" y="0"/>
                      <a:ext cx="5334000" cy="4819650"/>
                    </a:xfrm>
                    <a:prstGeom prst="rect">
                      <a:avLst/>
                    </a:prstGeom>
                  </pic:spPr>
                </pic:pic>
              </a:graphicData>
            </a:graphic>
          </wp:inline>
        </w:drawing>
      </w:r>
    </w:p>
    <w:p w:rsidRDefault="00B9238C" w:paraId="3AC36E74" w:rsidP="00CC7210" w:textId="09E641A3" w:rsidR="00CC7210">
      <w:pPr>
        <w:pStyle w:val="StepInstructions"/>
      </w:pPr>
      <w:r>
        <w:t xml:space="preserve"/>
      </w:r>
      <w:r>
        <w:rPr>
          <w:b/>
        </w:rPr>
        <w:t xml:space="preserve">The following question and answer constraints are in place:</w:t>
      </w:r>
      <w:r>
        <w:t xml:space="preserve"/>
      </w:r>
    </w:p>
    <w:p w:rsidRDefault="00B9238C" w:paraId="3AC36E74" w:rsidP="00CC7210" w:textId="09E641A3" w:rsidR="00CC7210">
      <w:pPr>
        <w:pStyle w:val="StepInstructions"/>
      </w:pPr>
    </w:p>
    <w:p w:rsidRDefault="00B9238C" w:paraId="3AC36E74" w:rsidP="00CC7210" w:textId="09E641A3" w:rsidR="00CC7210">
      <w:pPr>
        <w:pStyle w:val="StepInstructions"/>
      </w:pPr>
      <w:r>
        <w:t xml:space="preserve"/>
      </w:r>
      <w:r>
        <w:rPr>
          <w:b/>
        </w:rPr>
        <w:t xml:space="preserve"/>
      </w:r>
      <w:r>
        <w:rPr>
          <w:color w:val="000000"/>
          <w:b/>
        </w:rPr>
        <w:t xml:space="preserve">The minimum number of valid question and answer question pairs that are required is: 6. </w:t>
      </w:r>
      <w:r>
        <w:rPr>
          <w:b/>
        </w:rPr>
        <w:t xml:space="preserve"/>
      </w:r>
      <w:r>
        <w:rPr>
          <w:color w:val="FF0000"/>
          <w:b/>
        </w:rPr>
        <w:t xml:space="preserve">You must answer at least 6 questions.</w:t>
      </w:r>
      <w:r>
        <w:rPr>
          <w:b/>
        </w:rPr>
        <w:t xml:space="preserve"/>
      </w:r>
      <w:r>
        <w:t xml:space="preserve"/>
      </w:r>
    </w:p>
    <w:p w:rsidRDefault="00B9238C" w:paraId="3AC36E74" w:rsidP="00CC7210" w:textId="09E641A3" w:rsidR="00CC7210">
      <w:pPr>
        <w:pStyle w:val="StepInstructions"/>
      </w:pPr>
      <w:r>
        <w:t xml:space="preserve"/>
      </w:r>
      <w:r>
        <w:rPr>
          <w:b/>
        </w:rPr>
        <w:t xml:space="preserve"/>
      </w:r>
      <w:r>
        <w:rPr>
          <w:color w:val="000000"/>
          <w:b/>
        </w:rPr>
        <w:t xml:space="preserve">The minimum number of significant characters in a user-defined question is: 2. </w:t>
      </w:r>
      <w:r>
        <w:rPr>
          <w:b/>
        </w:rPr>
        <w:t xml:space="preserve"/>
      </w:r>
      <w:r>
        <w:rPr>
          <w:color w:val="FF0000"/>
          <w:b/>
        </w:rPr>
        <w:t xml:space="preserve">Each answer must be at least 2 characters long.</w:t>
      </w:r>
      <w:r>
        <w:rPr>
          <w:b/>
        </w:rPr>
        <w:t xml:space="preserve"/>
      </w:r>
      <w:r>
        <w:t xml:space="preserve"/>
      </w:r>
    </w:p>
    <w:p w:rsidRDefault="00B9238C" w:paraId="3AC36E74" w:rsidP="00CC7210" w:textId="09E641A3" w:rsidR="00CC7210">
      <w:pPr>
        <w:pStyle w:val="StepInstructions"/>
      </w:pPr>
      <w:r>
        <w:t xml:space="preserve"/>
      </w:r>
      <w:r>
        <w:rPr>
          <w:b/>
        </w:rPr>
        <w:t xml:space="preserve"/>
      </w:r>
      <w:r>
        <w:rPr>
          <w:color w:val="000000"/>
          <w:b/>
        </w:rPr>
        <w:t xml:space="preserve">The minimum number of significant characters in an answer is: 3. </w:t>
      </w:r>
      <w:r>
        <w:rPr>
          <w:b/>
        </w:rPr>
        <w:t xml:space="preserve"/>
      </w:r>
      <w:r>
        <w:t xml:space="preserve"/>
      </w:r>
    </w:p>
    <w:p w:rsidRDefault="00B9238C" w:paraId="3AC36E74" w:rsidP="00CC7210" w:textId="09E641A3" w:rsidR="00CC7210">
      <w:pPr>
        <w:pStyle w:val="StepInstructions"/>
      </w:pPr>
    </w:p>
    <w:p w:rsidRDefault="00B9238C" w:paraId="3AC36E74" w:rsidP="00CC7210" w:textId="09E641A3" w:rsidR="00CC7210">
      <w:pPr>
        <w:pStyle w:val="StepInstructions"/>
      </w:pPr>
      <w:r>
        <w:t xml:space="preserve"/>
      </w:r>
      <w:r>
        <w:rPr>
          <w:b/>
        </w:rPr>
        <w:t xml:space="preserve"/>
      </w:r>
      <w:r>
        <w:rPr>
          <w:color w:val="000000"/>
          <w:b/>
        </w:rPr>
        <w:t xml:space="preserve">Answers are not case sensitive (when answering the questions different upper and lower case characters may be supplied). </w:t>
      </w:r>
      <w:r>
        <w:rPr>
          <w:b/>
        </w:rPr>
        <w:t xml:space="preserve"/>
      </w:r>
      <w:r>
        <w:t xml:space="preserve"/>
      </w:r>
    </w:p>
    <w:p w:rsidRDefault="00B9238C" w:paraId="3AC36E74" w:rsidP="00CC7210" w:textId="09E641A3" w:rsidR="00CC7210">
      <w:pPr>
        <w:pStyle w:val="StepInstructions"/>
      </w:pPr>
      <w:r>
        <w:t xml:space="preserve"/>
      </w:r>
      <w:r>
        <w:rPr>
          <w:b/>
        </w:rPr>
        <w:t xml:space="preserve"/>
      </w:r>
      <w:r>
        <w:rPr>
          <w:color w:val="FF0000"/>
          <w:b/>
        </w:rPr>
        <w:t xml:space="preserve">The system treats "Ice Cream" and "ice cream" the same.</w:t>
      </w:r>
      <w:r>
        <w:rPr>
          <w:b/>
        </w:rPr>
        <w:t xml:space="preserve"/>
      </w:r>
      <w:r>
        <w:t xml:space="preserve"/>
      </w:r>
    </w:p>
    <w:p w:rsidRDefault="00B9238C" w:paraId="3AC36E74" w:rsidP="00CC7210" w:textId="09E641A3" w:rsidR="00CC7210">
      <w:pPr>
        <w:pStyle w:val="StepInstructions"/>
      </w:pPr>
      <w:r>
        <w:t xml:space="preserve"/>
      </w:r>
      <w:r>
        <w:rPr>
          <w:b/>
        </w:rPr>
        <w:t xml:space="preserve"/>
      </w:r>
      <w:r>
        <w:rPr>
          <w:color w:val="000000"/>
          <w:b/>
        </w:rPr>
        <w:t xml:space="preserve">Whitespace in answers is not significant (when answering the questions a different number of space characters may be supplied). </w:t>
      </w:r>
      <w:r>
        <w:rPr>
          <w:b/>
        </w:rPr>
        <w:t xml:space="preserve"/>
      </w:r>
      <w:r>
        <w:t xml:space="preserve"/>
      </w:r>
    </w:p>
    <w:p w:rsidRDefault="00B9238C" w:paraId="3AC36E74" w:rsidP="00CC7210" w:textId="09E641A3" w:rsidR="00CC7210">
      <w:pPr>
        <w:pStyle w:val="StepInstructions"/>
      </w:pPr>
      <w:r>
        <w:t xml:space="preserve"/>
      </w:r>
      <w:r>
        <w:rPr>
          <w:b/>
        </w:rPr>
        <w:t xml:space="preserve"/>
      </w:r>
      <w:r>
        <w:rPr>
          <w:color w:val="FF0000"/>
          <w:b/>
        </w:rPr>
        <w:t xml:space="preserve">The system treats "Ice         Cream" and "Ice Cream" the same.</w:t>
      </w:r>
      <w:r>
        <w:rPr>
          <w:b/>
        </w:rPr>
        <w:t xml:space="preserve"/>
      </w:r>
      <w:r>
        <w:t xml:space="preserve"/>
      </w:r>
    </w:p>
    <w:p w:rsidRDefault="00B9238C" w:paraId="3AC36E74" w:rsidP="00CC7210" w:textId="09E641A3" w:rsidR="00CC7210">
      <w:pPr>
        <w:pStyle w:val="StepInstructions"/>
      </w:pPr>
      <w:r>
        <w:t xml:space="preserve"/>
      </w:r>
      <w:r>
        <w:rPr>
          <w:b/>
        </w:rPr>
        <w:t xml:space="preserve"/>
      </w:r>
      <w:r>
        <w:rPr>
          <w:color w:val="000000"/>
          <w:b/>
        </w:rPr>
        <w:t xml:space="preserve">Duplicate answers are not allowed.</w:t>
      </w:r>
      <w:r>
        <w:rPr>
          <w:b/>
        </w:rPr>
        <w:t xml:space="preserve"/>
      </w:r>
      <w:r>
        <w:rPr>
          <w:color w:val="FF0000"/>
          <w:b/>
        </w:rPr>
        <w:t xml:space="preserve"> Answers cannot be repeated. Each answer must be different.</w:t>
      </w:r>
      <w:r>
        <w:rPr>
          <w:b/>
        </w:rPr>
        <w:t xml:space="preserve"/>
      </w:r>
      <w:r>
        <w:t xml:space="preserve"/>
      </w:r>
    </w:p>
    <w:p w:rsidRDefault="00B9238C" w:paraId="3AC36E74" w:rsidP="00CC7210" w:textId="09E641A3" w:rsidR="00CC7210">
      <w:pPr>
        <w:pStyle w:val="StepInstructions"/>
      </w:pPr>
    </w:p>
    <w:p w:rsidRDefault="00B9238C" w:paraId="3AC36E74" w:rsidP="00CC7210" w:textId="09E641A3" w:rsidR="00CC7210">
      <w:pPr>
        <w:pStyle w:val="StepInstructions"/>
      </w:pPr>
      <w:r>
        <w:t xml:space="preserve"/>
      </w:r>
      <w:r>
        <w:rPr>
          <w:b/>
        </w:rPr>
        <w:t xml:space="preserve"/>
      </w:r>
      <w:r>
        <w:rPr>
          <w:color w:val="FF0000"/>
          <w:b/>
        </w:rPr>
        <w:t xml:space="preserve">There are 3 questions that you can edit to make your own questions.</w:t>
      </w:r>
      <w:r>
        <w:rPr>
          <w:b/>
        </w:rPr>
        <w:t xml:space="preserve"/>
      </w:r>
      <w:r>
        <w:t xml:space="preserve"/>
      </w:r>
    </w:p>
    <w:p w:rsidRDefault="00B9238C" w:paraId="3AC36E74" w:rsidP="00CC7210" w:textId="09E641A3" w:rsidR="00CC7210">
      <w:pPr>
        <w:pStyle w:val="StepImage"/>
      </w:pPr>
      <w:r>
        <w:rPr>
          <w:noProof/>
        </w:rPr>
        <w:drawing>
          <wp:inline distT="0" distB="0" distL="0" distR="0">
            <wp:extent cx="4924425" cy="121920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59262532.png"/>
                    <pic:cNvPicPr/>
                  </pic:nvPicPr>
                  <pic:blipFill>
                    <a:blip r:embed="rId10"/>
                    <a:stretch>
                      <a:fillRect/>
                    </a:stretch>
                  </pic:blipFill>
                  <pic:spPr>
                    <a:xfrm>
                      <a:off x="0" y="0"/>
                      <a:ext cx="4924425" cy="1219200"/>
                    </a:xfrm>
                    <a:prstGeom prst="rect">
                      <a:avLst/>
                    </a:prstGeom>
                  </pic:spPr>
                </pic:pic>
              </a:graphicData>
            </a:graphic>
          </wp:inline>
        </w:drawing>
      </w:r>
    </w:p>
    <w:p w:rsidRDefault="00B9238C" w:paraId="3AC36E74" w:rsidP="00CC7210" w:textId="09E641A3" w:rsidR="00CC7210">
      <w:pPr>
        <w:pStyle w:val="StepInstructions"/>
      </w:pPr>
      <w:r>
        <w:t xml:space="preserve">Click on the "</w:t>
      </w:r>
      <w:r>
        <w:rPr>
          <w:b/>
        </w:rPr>
        <w:t xml:space="preserve">Click here to continue</w:t>
      </w:r>
      <w:r>
        <w:t xml:space="preserve">" link to continue to Pathway.</w:t>
      </w:r>
    </w:p>
    <w:p w:rsidRDefault="00B9238C" w:paraId="3AC36E74" w:rsidP="00CC7210" w:textId="09E641A3" w:rsidR="00CC7210">
      <w:pPr>
        <w:pStyle w:val="StepImage"/>
      </w:pPr>
      <w:r>
        <w:rPr>
          <w:noProof/>
        </w:rPr>
        <w:drawing>
          <wp:inline distT="0" distB="0" distL="0" distR="0">
            <wp:extent cx="5334000" cy="211455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59367778.png"/>
                    <pic:cNvPicPr/>
                  </pic:nvPicPr>
                  <pic:blipFill>
                    <a:blip r:embed="rId11"/>
                    <a:stretch>
                      <a:fillRect/>
                    </a:stretch>
                  </pic:blipFill>
                  <pic:spPr>
                    <a:xfrm>
                      <a:off x="0" y="0"/>
                      <a:ext cx="5334000" cy="2114550"/>
                    </a:xfrm>
                    <a:prstGeom prst="rect">
                      <a:avLst/>
                    </a:prstGeom>
                  </pic:spPr>
                </pic:pic>
              </a:graphicData>
            </a:graphic>
          </wp:inline>
        </w:drawing>
      </w:r>
    </w:p>
    <w:p w:rsidRDefault="00B9238C" w:paraId="3AC36E74" w:rsidP="00CC7210" w:textId="09E641A3" w:rsidR="00CC7210">
      <w:pPr>
        <w:pStyle w:val="StepInstructions"/>
      </w:pPr>
      <w:r>
        <w:t xml:space="preserve">After clicking continue, you should be logged in to Pathway.</w:t>
      </w:r>
    </w:p>
    <w:sectPr w:rsidR="00CC7210" w:rsidSect="009A157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044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A9A144C"/>
    <w:lvl w:ilvl="0">
      <w:start w:val="1"/>
      <w:numFmt w:val="decimal"/>
      <w:lvlText w:val="%1."/>
      <w:lvlJc w:val="left"/>
      <w:pPr>
        <w:tabs>
          <w:tab w:val="num" w:pos="1492"/>
        </w:tabs>
        <w:ind w:left="1492" w:hanging="360"/>
      </w:pPr>
    </w:lvl>
  </w:abstractNum>
  <w:abstractNum w:abstractNumId="2">
    <w:nsid w:val="FFFFFF7D"/>
    <w:multiLevelType w:val="singleLevel"/>
    <w:tmpl w:val="64580050"/>
    <w:lvl w:ilvl="0">
      <w:start w:val="1"/>
      <w:numFmt w:val="decimal"/>
      <w:lvlText w:val="%1."/>
      <w:lvlJc w:val="left"/>
      <w:pPr>
        <w:tabs>
          <w:tab w:val="num" w:pos="1209"/>
        </w:tabs>
        <w:ind w:left="1209" w:hanging="360"/>
      </w:pPr>
    </w:lvl>
  </w:abstractNum>
  <w:abstractNum w:abstractNumId="3">
    <w:nsid w:val="FFFFFF7E"/>
    <w:multiLevelType w:val="singleLevel"/>
    <w:tmpl w:val="B3C2CF32"/>
    <w:lvl w:ilvl="0">
      <w:start w:val="1"/>
      <w:numFmt w:val="decimal"/>
      <w:lvlText w:val="%1."/>
      <w:lvlJc w:val="left"/>
      <w:pPr>
        <w:tabs>
          <w:tab w:val="num" w:pos="926"/>
        </w:tabs>
        <w:ind w:left="926" w:hanging="360"/>
      </w:pPr>
    </w:lvl>
  </w:abstractNum>
  <w:abstractNum w:abstractNumId="4">
    <w:nsid w:val="FFFFFF7F"/>
    <w:multiLevelType w:val="singleLevel"/>
    <w:tmpl w:val="2692209E"/>
    <w:lvl w:ilvl="0">
      <w:start w:val="1"/>
      <w:numFmt w:val="decimal"/>
      <w:lvlText w:val="%1."/>
      <w:lvlJc w:val="left"/>
      <w:pPr>
        <w:tabs>
          <w:tab w:val="num" w:pos="643"/>
        </w:tabs>
        <w:ind w:left="643" w:hanging="360"/>
      </w:pPr>
    </w:lvl>
  </w:abstractNum>
  <w:abstractNum w:abstractNumId="5">
    <w:nsid w:val="FFFFFF80"/>
    <w:multiLevelType w:val="singleLevel"/>
    <w:tmpl w:val="AAACFEE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8F212A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AA0BE2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998B0F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FC63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DF9E6AB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922136F"/>
    <w:multiLevelType w:val="hybridMultilevel"/>
    <w:tmpl w:val="9206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0D271F"/>
    <w:multiLevelType w:val="hybridMultilevel"/>
    <w:tmpl w:val="083E93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90A4650"/>
    <w:multiLevelType w:val="hybridMultilevel"/>
    <w:tmpl w:val="7ADCD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B9238C"/>
    <w:rsid w:val="000339C6"/>
    <w:rsid w:val="00245A99"/>
    <w:rsid w:val="00450D6E"/>
    <w:rsid w:val="00713029"/>
    <w:rsid w:val="00831B12"/>
    <w:rsid w:val="008D6C59"/>
    <w:rsid w:val="00A60FCE"/>
    <w:rsid w:val="00B9238C"/>
    <w:rsid w:val="00CC7210"/>
    <w:rsid w:val="00CD5E5F"/>
    <w:rsid w:val="00CE60E3"/>
    <w:rsid w:val="00DA05F8"/>
    <w:rsid w:val="00F052BF"/>
    <w:rsid w:val="00FB4D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B13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579"/>
    <w:rPr>
      <w:sz w:val="24"/>
    </w:rPr>
  </w:style>
  <w:style w:type="paragraph" w:styleId="Heading1">
    <w:name w:val="heading 1"/>
    <w:basedOn w:val="Normal"/>
    <w:next w:val="Normal"/>
    <w:link w:val="Heading1Char"/>
    <w:uiPriority w:val="9"/>
    <w:qFormat/>
    <w:rsid w:val="00F052BF"/>
    <w:pPr>
      <w:keepNext/>
      <w:keepLines/>
      <w:spacing w:after="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052BF"/>
    <w:pPr>
      <w:keepNext/>
      <w:keepLines/>
      <w:spacing w:before="28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Description">
    <w:name w:val="Lesson Description"/>
    <w:basedOn w:val="Normal"/>
    <w:qFormat/>
    <w:rsid w:val="00B9238C"/>
  </w:style>
  <w:style w:type="paragraph" w:customStyle="1" w:styleId="StepInstructions">
    <w:name w:val="Step Instructions"/>
    <w:basedOn w:val="Normal"/>
    <w:qFormat/>
    <w:rsid w:val="00B9238C"/>
  </w:style>
  <w:style w:type="paragraph" w:customStyle="1" w:styleId="StepImage">
    <w:name w:val="Step Image"/>
    <w:basedOn w:val="Normal"/>
    <w:qFormat/>
    <w:rsid w:val="00245A99"/>
    <w:pPr>
      <w:spacing w:before="240" w:after="240"/>
    </w:pPr>
  </w:style>
  <w:style w:type="character" w:customStyle="1" w:styleId="Heading1Char">
    <w:name w:val="Heading 1 Char"/>
    <w:basedOn w:val="DefaultParagraphFont"/>
    <w:link w:val="Heading1"/>
    <w:uiPriority w:val="9"/>
    <w:rsid w:val="00F052B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052B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C7210"/>
    <w:pPr>
      <w:ind w:left="720"/>
      <w:contextualSpacing/>
    </w:pPr>
  </w:style>
  <w:style w:type="paragraph" w:styleId="ListBullet">
    <w:name w:val="List Bullet"/>
    <w:basedOn w:val="Normal"/>
    <w:uiPriority w:val="99"/>
    <w:unhideWhenUsed/>
    <w:rsid w:val="00CC7210"/>
    <w:pPr>
      <w:numPr>
        <w:numId w:val="4"/>
      </w:numPr>
      <w:contextualSpacing/>
    </w:pPr>
  </w:style>
  <w:style w:type="paragraph" w:styleId="ListNumber">
    <w:name w:val="List Number"/>
    <w:basedOn w:val="Normal"/>
    <w:uiPriority w:val="99"/>
    <w:unhideWhenUsed/>
    <w:rsid w:val="00CC7210"/>
    <w:pPr>
      <w:numPr>
        <w:numId w:val="9"/>
      </w:numPr>
      <w:contextualSpacing/>
    </w:p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 Id="rId8" Type="http://schemas.openxmlformats.org/officeDocument/2006/relationships/image" Target="media/ssimage1.png"></Relationship><Relationship Id="rId9" Type="http://schemas.openxmlformats.org/officeDocument/2006/relationships/image" Target="media/ssimage2.png"></Relationship><Relationship Id="rId10" Type="http://schemas.openxmlformats.org/officeDocument/2006/relationships/image" Target="media/ssimage3.png"></Relationship><Relationship Id="rId11" Type="http://schemas.openxmlformats.org/officeDocument/2006/relationships/image" Target="media/ssimage4.png"></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Words>
  <Characters>20</Characters>
  <Application>Microsoft Macintosh Word</Application>
  <DocSecurity>0</DocSecurity>
  <Lines>1</Lines>
  <Paragraphs>1</Paragraphs>
  <ScaleCrop>false</ScaleCrop>
  <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 Questions and Answers Setup on First Login</dc:title>
  <dc:subject/>
  <dc:creator>ScreenSteps</dc:creator>
  <cp:keywords/>
  <cp:lastModifiedBy>Greg DeVore</cp:lastModifiedBy>
  <cp:revision>5</cp:revision>
  <dcterms:created xsi:type="dcterms:W3CDTF">2009-05-15T14:58:00Z</dcterms:created>
  <dcterms:modified xsi:type="dcterms:W3CDTF">2011-03-07T18:54:00Z</dcterms:modified>
</cp:coreProperties>
</file>